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6A" w:rsidRPr="00970E9D" w:rsidRDefault="00B1766A" w:rsidP="00A054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E9D">
        <w:rPr>
          <w:rFonts w:ascii="Times New Roman" w:hAnsi="Times New Roman" w:cs="Times New Roman"/>
          <w:b/>
          <w:color w:val="0070C0"/>
          <w:sz w:val="28"/>
          <w:szCs w:val="28"/>
        </w:rPr>
        <w:t>Истор</w:t>
      </w:r>
      <w:r w:rsidR="00A054DF" w:rsidRPr="00970E9D">
        <w:rPr>
          <w:rFonts w:ascii="Times New Roman" w:hAnsi="Times New Roman" w:cs="Times New Roman"/>
          <w:b/>
          <w:color w:val="0070C0"/>
          <w:sz w:val="28"/>
          <w:szCs w:val="28"/>
        </w:rPr>
        <w:t>ическая спр</w:t>
      </w:r>
      <w:r w:rsidR="00831D7A">
        <w:rPr>
          <w:rFonts w:ascii="Times New Roman" w:hAnsi="Times New Roman" w:cs="Times New Roman"/>
          <w:b/>
          <w:color w:val="0070C0"/>
          <w:sz w:val="28"/>
          <w:szCs w:val="28"/>
        </w:rPr>
        <w:t>авка о создании музейной комнаты</w:t>
      </w:r>
      <w:r w:rsidR="00A054DF" w:rsidRPr="00970E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054DF" w:rsidRPr="00A054DF" w:rsidRDefault="00A054DF" w:rsidP="00A05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9D">
        <w:rPr>
          <w:rFonts w:ascii="Times New Roman" w:hAnsi="Times New Roman" w:cs="Times New Roman"/>
          <w:b/>
          <w:color w:val="0070C0"/>
          <w:sz w:val="28"/>
          <w:szCs w:val="28"/>
        </w:rPr>
        <w:t>Филиала МАОУ «</w:t>
      </w:r>
      <w:proofErr w:type="spellStart"/>
      <w:r w:rsidRPr="00970E9D">
        <w:rPr>
          <w:rFonts w:ascii="Times New Roman" w:hAnsi="Times New Roman" w:cs="Times New Roman"/>
          <w:b/>
          <w:color w:val="0070C0"/>
          <w:sz w:val="28"/>
          <w:szCs w:val="28"/>
        </w:rPr>
        <w:t>Нижнетавдинская</w:t>
      </w:r>
      <w:proofErr w:type="spellEnd"/>
      <w:r w:rsidRPr="00970E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СОШ» - «СОШ </w:t>
      </w:r>
      <w:proofErr w:type="spellStart"/>
      <w:r w:rsidRPr="00970E9D">
        <w:rPr>
          <w:rFonts w:ascii="Times New Roman" w:hAnsi="Times New Roman" w:cs="Times New Roman"/>
          <w:b/>
          <w:color w:val="0070C0"/>
          <w:sz w:val="28"/>
          <w:szCs w:val="28"/>
        </w:rPr>
        <w:t>с.Андрюшино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2D4C" w:rsidRDefault="00B1766A" w:rsidP="00A054DF">
      <w:pPr>
        <w:rPr>
          <w:rFonts w:ascii="Times New Roman" w:hAnsi="Times New Roman" w:cs="Times New Roman"/>
          <w:sz w:val="28"/>
          <w:szCs w:val="28"/>
        </w:rPr>
      </w:pPr>
      <w:r w:rsidRPr="00A054DF">
        <w:rPr>
          <w:rFonts w:ascii="Times New Roman" w:hAnsi="Times New Roman" w:cs="Times New Roman"/>
          <w:sz w:val="28"/>
          <w:szCs w:val="28"/>
        </w:rPr>
        <w:t>Музей – это место, где продолжается память. Чтобы жила память о конкретном человеке, о народе, явлении, связанном с жизнью и деятельностью людей, в музее собираются вещественные источники, помогающие поддерживать эту память.</w:t>
      </w:r>
      <w:r w:rsidR="00A054DF">
        <w:rPr>
          <w:rFonts w:ascii="Times New Roman" w:hAnsi="Times New Roman" w:cs="Times New Roman"/>
          <w:sz w:val="28"/>
          <w:szCs w:val="28"/>
        </w:rPr>
        <w:t xml:space="preserve"> Идея создания музейной </w:t>
      </w:r>
      <w:proofErr w:type="spellStart"/>
      <w:r w:rsidR="00A054DF">
        <w:rPr>
          <w:rFonts w:ascii="Times New Roman" w:hAnsi="Times New Roman" w:cs="Times New Roman"/>
          <w:sz w:val="28"/>
          <w:szCs w:val="28"/>
        </w:rPr>
        <w:t>комнаты</w:t>
      </w:r>
      <w:r w:rsidR="00831D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31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7A">
        <w:rPr>
          <w:rFonts w:ascii="Times New Roman" w:hAnsi="Times New Roman" w:cs="Times New Roman"/>
          <w:sz w:val="28"/>
          <w:szCs w:val="28"/>
        </w:rPr>
        <w:t>Андрюшинской</w:t>
      </w:r>
      <w:proofErr w:type="spellEnd"/>
      <w:r w:rsidRPr="00A054DF">
        <w:rPr>
          <w:rFonts w:ascii="Times New Roman" w:hAnsi="Times New Roman" w:cs="Times New Roman"/>
          <w:sz w:val="28"/>
          <w:szCs w:val="28"/>
        </w:rPr>
        <w:t xml:space="preserve"> ср</w:t>
      </w:r>
      <w:r w:rsidR="00A054DF">
        <w:rPr>
          <w:rFonts w:ascii="Times New Roman" w:hAnsi="Times New Roman" w:cs="Times New Roman"/>
          <w:sz w:val="28"/>
          <w:szCs w:val="28"/>
        </w:rPr>
        <w:t xml:space="preserve">едней школе принадлежит учителю географии нашей </w:t>
      </w:r>
      <w:proofErr w:type="gramStart"/>
      <w:r w:rsidR="00A054DF">
        <w:rPr>
          <w:rFonts w:ascii="Times New Roman" w:hAnsi="Times New Roman" w:cs="Times New Roman"/>
          <w:sz w:val="28"/>
          <w:szCs w:val="28"/>
        </w:rPr>
        <w:t xml:space="preserve">школы  </w:t>
      </w:r>
      <w:proofErr w:type="spellStart"/>
      <w:r w:rsidR="00A054DF">
        <w:rPr>
          <w:rFonts w:ascii="Times New Roman" w:hAnsi="Times New Roman" w:cs="Times New Roman"/>
          <w:sz w:val="28"/>
          <w:szCs w:val="28"/>
        </w:rPr>
        <w:t>Бабиковой</w:t>
      </w:r>
      <w:proofErr w:type="spellEnd"/>
      <w:proofErr w:type="gramEnd"/>
      <w:r w:rsidR="00A054DF">
        <w:rPr>
          <w:rFonts w:ascii="Times New Roman" w:hAnsi="Times New Roman" w:cs="Times New Roman"/>
          <w:sz w:val="28"/>
          <w:szCs w:val="28"/>
        </w:rPr>
        <w:t xml:space="preserve"> Наталье Семёновне.  В 2010 году 9 мая в честь 65-летия Победы Советского народа над фашистской Германией</w:t>
      </w:r>
      <w:r w:rsidRPr="00A054DF">
        <w:rPr>
          <w:rFonts w:ascii="Times New Roman" w:hAnsi="Times New Roman" w:cs="Times New Roman"/>
          <w:sz w:val="28"/>
          <w:szCs w:val="28"/>
        </w:rPr>
        <w:t>, благодаря стараниям учителей,</w:t>
      </w:r>
      <w:r w:rsidR="00A054DF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gramStart"/>
      <w:r w:rsidR="00A054DF"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A054DF">
        <w:rPr>
          <w:rFonts w:ascii="Times New Roman" w:hAnsi="Times New Roman" w:cs="Times New Roman"/>
          <w:sz w:val="28"/>
          <w:szCs w:val="28"/>
        </w:rPr>
        <w:t xml:space="preserve"> музейная</w:t>
      </w:r>
      <w:proofErr w:type="gramEnd"/>
      <w:r w:rsidRPr="00A054DF">
        <w:rPr>
          <w:rFonts w:ascii="Times New Roman" w:hAnsi="Times New Roman" w:cs="Times New Roman"/>
          <w:sz w:val="28"/>
          <w:szCs w:val="28"/>
        </w:rPr>
        <w:t xml:space="preserve"> комната</w:t>
      </w:r>
      <w:r w:rsidR="00A054DF">
        <w:rPr>
          <w:rFonts w:ascii="Times New Roman" w:hAnsi="Times New Roman" w:cs="Times New Roman"/>
          <w:sz w:val="28"/>
          <w:szCs w:val="28"/>
        </w:rPr>
        <w:t xml:space="preserve"> открылась. Собран исторический и </w:t>
      </w:r>
      <w:r w:rsidRPr="00A054DF">
        <w:rPr>
          <w:rFonts w:ascii="Times New Roman" w:hAnsi="Times New Roman" w:cs="Times New Roman"/>
          <w:sz w:val="28"/>
          <w:szCs w:val="28"/>
        </w:rPr>
        <w:t>краеведческий мат</w:t>
      </w:r>
      <w:r w:rsidR="00A054DF">
        <w:rPr>
          <w:rFonts w:ascii="Times New Roman" w:hAnsi="Times New Roman" w:cs="Times New Roman"/>
          <w:sz w:val="28"/>
          <w:szCs w:val="28"/>
        </w:rPr>
        <w:t xml:space="preserve">ериал, </w:t>
      </w:r>
      <w:proofErr w:type="gramStart"/>
      <w:r w:rsidR="00A054D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Pr="00A054DF">
        <w:rPr>
          <w:rFonts w:ascii="Times New Roman" w:hAnsi="Times New Roman" w:cs="Times New Roman"/>
          <w:sz w:val="28"/>
          <w:szCs w:val="28"/>
        </w:rPr>
        <w:t xml:space="preserve"> несколько</w:t>
      </w:r>
      <w:proofErr w:type="gramEnd"/>
      <w:r w:rsidRPr="00A054DF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054DF">
        <w:rPr>
          <w:rFonts w:ascii="Times New Roman" w:hAnsi="Times New Roman" w:cs="Times New Roman"/>
          <w:sz w:val="28"/>
          <w:szCs w:val="28"/>
        </w:rPr>
        <w:t>ов. В музейной комнате проходят</w:t>
      </w:r>
      <w:r w:rsidRPr="00A054DF">
        <w:rPr>
          <w:rFonts w:ascii="Times New Roman" w:hAnsi="Times New Roman" w:cs="Times New Roman"/>
          <w:sz w:val="28"/>
          <w:szCs w:val="28"/>
        </w:rPr>
        <w:t xml:space="preserve"> занятия по краеведению и истории, классные часы. Музей</w:t>
      </w:r>
      <w:r w:rsidR="00A054DF">
        <w:rPr>
          <w:rFonts w:ascii="Times New Roman" w:hAnsi="Times New Roman" w:cs="Times New Roman"/>
          <w:sz w:val="28"/>
          <w:szCs w:val="28"/>
        </w:rPr>
        <w:t>ная комната</w:t>
      </w:r>
      <w:r w:rsidRPr="00A054DF">
        <w:rPr>
          <w:rFonts w:ascii="Times New Roman" w:hAnsi="Times New Roman" w:cs="Times New Roman"/>
          <w:sz w:val="28"/>
          <w:szCs w:val="28"/>
        </w:rPr>
        <w:t xml:space="preserve"> осуществляет связь времен. Он</w:t>
      </w:r>
      <w:r w:rsidR="00831D7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054DF">
        <w:rPr>
          <w:rFonts w:ascii="Times New Roman" w:hAnsi="Times New Roman" w:cs="Times New Roman"/>
          <w:sz w:val="28"/>
          <w:szCs w:val="28"/>
        </w:rPr>
        <w:t xml:space="preserve"> дает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опытом. Прошлое не исчезает бесследно, оно пробивается в настоящее, оставляя тысячи свидетельств своего существования в виде памятников материальной и духовной культуры, которые хранят и пропагандируют музеи. В каждом из таких свидетельств отра</w:t>
      </w:r>
      <w:r w:rsidR="00A054DF">
        <w:rPr>
          <w:rFonts w:ascii="Times New Roman" w:hAnsi="Times New Roman" w:cs="Times New Roman"/>
          <w:sz w:val="28"/>
          <w:szCs w:val="28"/>
        </w:rPr>
        <w:t xml:space="preserve">жается частица истории. Школьная </w:t>
      </w:r>
      <w:proofErr w:type="spellStart"/>
      <w:r w:rsidR="00A054D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A054DF">
        <w:rPr>
          <w:rFonts w:ascii="Times New Roman" w:hAnsi="Times New Roman" w:cs="Times New Roman"/>
          <w:sz w:val="28"/>
          <w:szCs w:val="28"/>
        </w:rPr>
        <w:t xml:space="preserve"> – краеведческая</w:t>
      </w:r>
      <w:r w:rsidRPr="00A054DF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A054DF">
        <w:rPr>
          <w:rFonts w:ascii="Times New Roman" w:hAnsi="Times New Roman" w:cs="Times New Roman"/>
          <w:sz w:val="28"/>
          <w:szCs w:val="28"/>
        </w:rPr>
        <w:t>ная комната</w:t>
      </w:r>
      <w:r w:rsidRPr="00A054DF">
        <w:rPr>
          <w:rFonts w:ascii="Times New Roman" w:hAnsi="Times New Roman" w:cs="Times New Roman"/>
          <w:sz w:val="28"/>
          <w:szCs w:val="28"/>
        </w:rPr>
        <w:t xml:space="preserve"> с первого дня своего создания является центром патриотического воспитания учащихся школы. </w:t>
      </w:r>
    </w:p>
    <w:p w:rsidR="00A054DF" w:rsidRDefault="00A054DF" w:rsidP="00A0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в школьной музейной комнате:</w:t>
      </w:r>
    </w:p>
    <w:p w:rsidR="00A054DF" w:rsidRPr="00A054DF" w:rsidRDefault="00A054DF" w:rsidP="00A054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54DF">
        <w:rPr>
          <w:rFonts w:ascii="Times New Roman" w:eastAsia="Times New Roman" w:hAnsi="Times New Roman" w:cs="Times New Roman"/>
          <w:sz w:val="28"/>
          <w:szCs w:val="28"/>
        </w:rPr>
        <w:t>Они сражались за Родину</w:t>
      </w:r>
      <w:r w:rsidR="005D4FFA">
        <w:rPr>
          <w:rFonts w:ascii="Times New Roman" w:eastAsia="Times New Roman" w:hAnsi="Times New Roman" w:cs="Times New Roman"/>
          <w:sz w:val="28"/>
          <w:szCs w:val="28"/>
        </w:rPr>
        <w:t>, информация о наших жителях, которые воевали в Великую Отечественную войну;</w:t>
      </w:r>
    </w:p>
    <w:p w:rsidR="00A054DF" w:rsidRPr="00A054DF" w:rsidRDefault="00A054DF" w:rsidP="00A054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054DF">
        <w:rPr>
          <w:rFonts w:ascii="Times New Roman" w:eastAsia="Times New Roman" w:hAnsi="Times New Roman" w:cs="Times New Roman"/>
          <w:sz w:val="28"/>
          <w:szCs w:val="28"/>
        </w:rPr>
        <w:t>Труженики  тыла</w:t>
      </w:r>
      <w:proofErr w:type="gramEnd"/>
      <w:r w:rsidR="005D4FFA">
        <w:rPr>
          <w:rFonts w:ascii="Times New Roman" w:eastAsia="Times New Roman" w:hAnsi="Times New Roman" w:cs="Times New Roman"/>
          <w:sz w:val="28"/>
          <w:szCs w:val="28"/>
        </w:rPr>
        <w:t xml:space="preserve">, информация о наших жителях, которые выполняли свой долг в тылу во время </w:t>
      </w:r>
      <w:proofErr w:type="spellStart"/>
      <w:r w:rsidR="005D4FFA">
        <w:rPr>
          <w:rFonts w:ascii="Times New Roman" w:eastAsia="Times New Roman" w:hAnsi="Times New Roman" w:cs="Times New Roman"/>
          <w:sz w:val="28"/>
          <w:szCs w:val="28"/>
        </w:rPr>
        <w:t>ВОв</w:t>
      </w:r>
      <w:proofErr w:type="spellEnd"/>
    </w:p>
    <w:p w:rsidR="00A054DF" w:rsidRPr="00A054DF" w:rsidRDefault="00A054DF" w:rsidP="00A054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4DF">
        <w:rPr>
          <w:rFonts w:ascii="Times New Roman" w:eastAsia="Times New Roman" w:hAnsi="Times New Roman" w:cs="Times New Roman"/>
          <w:sz w:val="28"/>
          <w:szCs w:val="28"/>
        </w:rPr>
        <w:t>- Ветераны педагогического труда нашей школы</w:t>
      </w:r>
      <w:r w:rsidR="005D4FFA">
        <w:rPr>
          <w:rFonts w:ascii="Times New Roman" w:eastAsia="Times New Roman" w:hAnsi="Times New Roman" w:cs="Times New Roman"/>
          <w:sz w:val="28"/>
          <w:szCs w:val="28"/>
        </w:rPr>
        <w:t>, информация о педагогах-ветеранах, которые работали в нашей школе</w:t>
      </w:r>
    </w:p>
    <w:p w:rsidR="00A054DF" w:rsidRPr="00A054DF" w:rsidRDefault="00A054DF" w:rsidP="00A054D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54DF">
        <w:rPr>
          <w:rFonts w:ascii="Times New Roman" w:eastAsia="Times New Roman" w:hAnsi="Times New Roman" w:cs="Times New Roman"/>
          <w:sz w:val="28"/>
          <w:szCs w:val="28"/>
        </w:rPr>
        <w:t>- Старинные вещи</w:t>
      </w:r>
      <w:r w:rsidR="005D4FFA">
        <w:rPr>
          <w:rFonts w:ascii="Times New Roman" w:eastAsia="Times New Roman" w:hAnsi="Times New Roman" w:cs="Times New Roman"/>
          <w:sz w:val="28"/>
          <w:szCs w:val="28"/>
        </w:rPr>
        <w:t>, экспонаты, которые принесли педагоги, учащиеся школы, жители нашего села.</w:t>
      </w:r>
    </w:p>
    <w:p w:rsidR="007C2D4C" w:rsidRPr="00A054DF" w:rsidRDefault="007C2D4C" w:rsidP="007C2D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0E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Основные направлени</w:t>
      </w:r>
      <w:r w:rsidR="00970E9D" w:rsidRPr="00970E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я деятельности школьной музейной комнат</w:t>
      </w:r>
      <w:r w:rsidR="00970E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ы</w:t>
      </w:r>
    </w:p>
    <w:p w:rsidR="007C2D4C" w:rsidRPr="00A054DF" w:rsidRDefault="007C2D4C" w:rsidP="007C2D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поисково-краеведческая работа;</w:t>
      </w:r>
    </w:p>
    <w:p w:rsidR="007C2D4C" w:rsidRPr="00A054DF" w:rsidRDefault="007C2D4C" w:rsidP="007C2D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экскурсионная;</w:t>
      </w:r>
    </w:p>
    <w:p w:rsidR="007C2D4C" w:rsidRPr="00A054DF" w:rsidRDefault="007C2D4C" w:rsidP="007C2D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образователь</w:t>
      </w:r>
      <w:r w:rsidR="0097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 культурно-просветительская.</w:t>
      </w:r>
    </w:p>
    <w:p w:rsidR="007C2D4C" w:rsidRPr="00A054DF" w:rsidRDefault="007C2D4C">
      <w:pPr>
        <w:rPr>
          <w:rFonts w:ascii="Times New Roman" w:hAnsi="Times New Roman" w:cs="Times New Roman"/>
          <w:sz w:val="28"/>
          <w:szCs w:val="28"/>
        </w:rPr>
      </w:pPr>
    </w:p>
    <w:sectPr w:rsidR="007C2D4C" w:rsidRPr="00A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6A"/>
    <w:rsid w:val="00187258"/>
    <w:rsid w:val="005D4FFA"/>
    <w:rsid w:val="007C2D4C"/>
    <w:rsid w:val="00831D7A"/>
    <w:rsid w:val="00970E9D"/>
    <w:rsid w:val="00A054DF"/>
    <w:rsid w:val="00B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D8D"/>
  <w15:chartTrackingRefBased/>
  <w15:docId w15:val="{2E31C898-16D4-4643-9A11-828C6582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2023-03-21T01:54:00Z</dcterms:created>
  <dcterms:modified xsi:type="dcterms:W3CDTF">2023-03-21T02:52:00Z</dcterms:modified>
</cp:coreProperties>
</file>